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01" w:rsidRDefault="00C2484E" w:rsidP="00337801">
      <w:pPr>
        <w:spacing w:line="276" w:lineRule="auto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  <w:r>
        <w:rPr>
          <w:rFonts w:eastAsia="Times New Roman" w:cs="Arial"/>
          <w:b/>
          <w:bCs/>
          <w:sz w:val="24"/>
          <w:szCs w:val="24"/>
          <w:lang w:eastAsia="nl-NL"/>
        </w:rPr>
        <w:t>Invulblad: kennis van machines</w:t>
      </w:r>
    </w:p>
    <w:p w:rsidR="00E14E3C" w:rsidRDefault="00E14E3C" w:rsidP="00337801">
      <w:pPr>
        <w:spacing w:line="276" w:lineRule="auto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  <w:r>
        <w:rPr>
          <w:rFonts w:eastAsia="Times New Roman" w:cs="Arial"/>
          <w:b/>
          <w:bCs/>
          <w:sz w:val="24"/>
          <w:szCs w:val="24"/>
          <w:lang w:eastAsia="nl-NL"/>
        </w:rPr>
        <w:t>Naam:</w:t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  <w:t>Datum:</w:t>
      </w:r>
    </w:p>
    <w:p w:rsidR="00E14E3C" w:rsidRPr="001433D5" w:rsidRDefault="00E14E3C" w:rsidP="00337801">
      <w:pPr>
        <w:spacing w:line="276" w:lineRule="auto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</w:p>
    <w:tbl>
      <w:tblPr>
        <w:tblStyle w:val="Tabelraster"/>
        <w:tblW w:w="2083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1984"/>
        <w:gridCol w:w="2410"/>
        <w:gridCol w:w="5245"/>
        <w:gridCol w:w="5103"/>
        <w:gridCol w:w="2268"/>
      </w:tblGrid>
      <w:tr w:rsidR="00337801" w:rsidRPr="00667BC2" w:rsidTr="00513641">
        <w:trPr>
          <w:tblHeader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37801" w:rsidRPr="00667BC2" w:rsidRDefault="00C2484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Machine</w:t>
            </w:r>
            <w:r w:rsidR="00641B51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(afbeelding)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37801" w:rsidRPr="00667BC2" w:rsidRDefault="00337801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337801" w:rsidRPr="00667BC2" w:rsidRDefault="00337801" w:rsidP="00CD04AB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Waar</w:t>
            </w:r>
            <w:r w:rsidR="001433D5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voor</w:t>
            </w: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gebruik </w:t>
            </w:r>
            <w:r w:rsidR="00CD04AB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deze machine voor?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:rsidR="00337801" w:rsidRPr="00667BC2" w:rsidRDefault="00337801" w:rsidP="00D11173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Waar moet je op letten bij </w:t>
            </w:r>
            <w:r w:rsidR="00D11173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het gebruik en bij in gebruik nemen,</w:t>
            </w:r>
          </w:p>
        </w:tc>
        <w:tc>
          <w:tcPr>
            <w:tcW w:w="5103" w:type="dxa"/>
            <w:shd w:val="clear" w:color="auto" w:fill="95B3D7" w:themeFill="accent1" w:themeFillTint="99"/>
          </w:tcPr>
          <w:p w:rsidR="00337801" w:rsidRPr="00667BC2" w:rsidRDefault="00CD04AB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Welk werkzaamheden moet je uitvoeren om deze machine op te bergen.</w:t>
            </w:r>
          </w:p>
          <w:p w:rsidR="00337801" w:rsidRPr="00667BC2" w:rsidRDefault="00337801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37801" w:rsidRPr="00667BC2" w:rsidRDefault="00337801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Ik ken dit gereedschap, ik weet waar het voor gebruikt wordt en ik heb er mee gewerkt</w:t>
            </w:r>
            <w:r w:rsidR="001433D5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69464A" w:rsidRPr="001433D5" w:rsidTr="00513641">
        <w:tc>
          <w:tcPr>
            <w:tcW w:w="3823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69464A">
              <w:rPr>
                <w:rFonts w:eastAsia="Times New Roman" w:cs="Arial"/>
                <w:bCs/>
                <w:szCs w:val="20"/>
                <w:lang w:eastAsia="nl-NL"/>
              </w:rPr>
              <w:t>Elektrische kooimaaier</w:t>
            </w: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13641" w:rsidRPr="0069464A" w:rsidRDefault="00513641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69464A" w:rsidRPr="0069464A" w:rsidRDefault="00D11173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Voor het maaien van gazons.</w:t>
            </w:r>
          </w:p>
        </w:tc>
        <w:tc>
          <w:tcPr>
            <w:tcW w:w="5245" w:type="dxa"/>
          </w:tcPr>
          <w:p w:rsidR="00513641" w:rsidRDefault="00F95459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 xml:space="preserve">Kennis hebben </w:t>
            </w:r>
            <w:r w:rsidR="00513641">
              <w:rPr>
                <w:rFonts w:eastAsia="Times New Roman" w:cs="Arial"/>
                <w:bCs/>
                <w:szCs w:val="20"/>
                <w:lang w:eastAsia="nl-NL"/>
              </w:rPr>
              <w:t xml:space="preserve">van de </w:t>
            </w:r>
            <w:r w:rsidR="00196C98">
              <w:rPr>
                <w:rFonts w:eastAsia="Times New Roman" w:cs="Arial"/>
                <w:bCs/>
                <w:szCs w:val="20"/>
                <w:lang w:eastAsia="nl-NL"/>
              </w:rPr>
              <w:t>gebruikshandleiding</w:t>
            </w:r>
            <w:bookmarkStart w:id="0" w:name="_GoBack"/>
            <w:bookmarkEnd w:id="0"/>
            <w:r w:rsidR="00513641">
              <w:rPr>
                <w:rFonts w:eastAsia="Times New Roman" w:cs="Arial"/>
                <w:bCs/>
                <w:szCs w:val="20"/>
                <w:lang w:eastAsia="nl-NL"/>
              </w:rPr>
              <w:t>.</w:t>
            </w:r>
          </w:p>
          <w:p w:rsidR="00513641" w:rsidRDefault="00513641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Apparaat en elektriciteitssnoer  controleren op beschadigingen.</w:t>
            </w:r>
          </w:p>
          <w:p w:rsidR="00513641" w:rsidRDefault="00F95459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Maaihoogte controleren\instellen.</w:t>
            </w:r>
          </w:p>
          <w:p w:rsidR="0069464A" w:rsidRPr="00513641" w:rsidRDefault="00F95459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Het te maaien veld moet vrij zijn van verontreinigingen/zwerfvuil.</w:t>
            </w:r>
          </w:p>
          <w:p w:rsidR="00F95459" w:rsidRPr="00513641" w:rsidRDefault="00F95459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Bij handelingen aan het apparaat, de spanning van het apparaat halen.</w:t>
            </w:r>
          </w:p>
        </w:tc>
        <w:tc>
          <w:tcPr>
            <w:tcW w:w="5103" w:type="dxa"/>
          </w:tcPr>
          <w:p w:rsidR="00513641" w:rsidRDefault="00513641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4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Apparaat ontdoen van verontreiniging.</w:t>
            </w:r>
          </w:p>
          <w:p w:rsidR="00513641" w:rsidRDefault="00513641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4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 xml:space="preserve">Elektrisch snoer reinigen en losjes oprollen. </w:t>
            </w:r>
          </w:p>
          <w:p w:rsidR="00513641" w:rsidRDefault="00513641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4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 xml:space="preserve">Bij langdurige opslag apparaat beschermen tegen corrosie. </w:t>
            </w:r>
          </w:p>
          <w:p w:rsidR="0069464A" w:rsidRPr="00513641" w:rsidRDefault="00E91654" w:rsidP="00E91654">
            <w:pPr>
              <w:pStyle w:val="Lijstalinea"/>
              <w:spacing w:line="276" w:lineRule="auto"/>
              <w:ind w:left="488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……</w:t>
            </w:r>
          </w:p>
        </w:tc>
        <w:tc>
          <w:tcPr>
            <w:tcW w:w="2268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9464A" w:rsidRPr="001433D5" w:rsidTr="00513641">
        <w:tc>
          <w:tcPr>
            <w:tcW w:w="3823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1433D5">
              <w:rPr>
                <w:rFonts w:eastAsia="Times New Roman" w:cs="Arial"/>
                <w:bCs/>
                <w:szCs w:val="20"/>
                <w:lang w:eastAsia="nl-NL"/>
              </w:rPr>
              <w:t>Verticuteermachine</w:t>
            </w: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Pr="001433D5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9464A" w:rsidRPr="001433D5" w:rsidTr="00513641">
        <w:tc>
          <w:tcPr>
            <w:tcW w:w="3823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T</w:t>
            </w:r>
            <w:r w:rsidRPr="001433D5">
              <w:rPr>
                <w:rFonts w:eastAsia="Times New Roman" w:cs="Arial"/>
                <w:bCs/>
                <w:szCs w:val="20"/>
                <w:lang w:eastAsia="nl-NL"/>
              </w:rPr>
              <w:t>uinfrees</w:t>
            </w: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69464A" w:rsidRPr="0069464A" w:rsidRDefault="0069464A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5045BE" w:rsidRPr="001433D5" w:rsidTr="00513641">
        <w:tc>
          <w:tcPr>
            <w:tcW w:w="3823" w:type="dxa"/>
          </w:tcPr>
          <w:p w:rsidR="005045BE" w:rsidRPr="001433D5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Ploeg</w:t>
            </w: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5045BE" w:rsidRPr="0069464A" w:rsidRDefault="005045BE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</w:tcPr>
          <w:p w:rsidR="005045BE" w:rsidRPr="0069464A" w:rsidRDefault="005045B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5045BE" w:rsidRPr="0069464A" w:rsidRDefault="005045B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</w:tcPr>
          <w:p w:rsidR="005045BE" w:rsidRPr="001433D5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9464A" w:rsidRPr="001433D5" w:rsidTr="00513641">
        <w:tc>
          <w:tcPr>
            <w:tcW w:w="3823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S</w:t>
            </w:r>
            <w:r w:rsidRPr="001433D5">
              <w:rPr>
                <w:rFonts w:eastAsia="Times New Roman" w:cs="Arial"/>
                <w:bCs/>
                <w:szCs w:val="20"/>
                <w:lang w:eastAsia="nl-NL"/>
              </w:rPr>
              <w:t>pitmachine</w:t>
            </w: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9464A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1433D5">
              <w:rPr>
                <w:rFonts w:eastAsia="Times New Roman" w:cs="Arial"/>
                <w:bCs/>
                <w:szCs w:val="20"/>
                <w:lang w:eastAsia="nl-NL"/>
              </w:rPr>
              <w:t>Motor heggenschaar</w:t>
            </w: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9464A" w:rsidRPr="0069464A" w:rsidRDefault="0069464A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0F5F8E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Zitmaaier</w:t>
            </w: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F5F8E" w:rsidRPr="0069464A" w:rsidRDefault="000F5F8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F5F8E" w:rsidRPr="0069464A" w:rsidRDefault="000F5F8E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5F8E" w:rsidRPr="0069464A" w:rsidRDefault="000F5F8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0F5F8E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Motorkettingzaag</w:t>
            </w: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F5F8E" w:rsidRPr="0069464A" w:rsidRDefault="000F5F8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F5F8E" w:rsidRPr="0069464A" w:rsidRDefault="000F5F8E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5F8E" w:rsidRPr="0069464A" w:rsidRDefault="000F5F8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B2F07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B2F07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Elektrische kettingzaag</w:t>
            </w: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2F07" w:rsidRPr="0069464A" w:rsidRDefault="006B2F07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B2F07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2F07" w:rsidRPr="0069464A" w:rsidRDefault="006B2F07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B2F07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2F07" w:rsidRPr="0069464A" w:rsidRDefault="006B2F07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B2F07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2F07" w:rsidRPr="0069464A" w:rsidRDefault="006B2F07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E14E3C" w:rsidRPr="001433D5" w:rsidTr="00513641">
        <w:tc>
          <w:tcPr>
            <w:tcW w:w="20833" w:type="dxa"/>
            <w:gridSpan w:val="6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E14E3C" w:rsidRPr="001433D5" w:rsidRDefault="00E14E3C" w:rsidP="00E14E3C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</w:tbl>
    <w:p w:rsidR="00C812BE" w:rsidRDefault="00C812BE"/>
    <w:sectPr w:rsidR="00C812BE" w:rsidSect="00513641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517"/>
    <w:multiLevelType w:val="hybridMultilevel"/>
    <w:tmpl w:val="F96E9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01"/>
    <w:rsid w:val="00012A6B"/>
    <w:rsid w:val="0004313F"/>
    <w:rsid w:val="000514B2"/>
    <w:rsid w:val="000F5F8E"/>
    <w:rsid w:val="001433D5"/>
    <w:rsid w:val="00196C98"/>
    <w:rsid w:val="003063B5"/>
    <w:rsid w:val="00337801"/>
    <w:rsid w:val="005045BE"/>
    <w:rsid w:val="00513641"/>
    <w:rsid w:val="005247FC"/>
    <w:rsid w:val="00641B51"/>
    <w:rsid w:val="00667BC2"/>
    <w:rsid w:val="0069464A"/>
    <w:rsid w:val="006B2F07"/>
    <w:rsid w:val="00764D33"/>
    <w:rsid w:val="00C2484E"/>
    <w:rsid w:val="00C43C61"/>
    <w:rsid w:val="00C812BE"/>
    <w:rsid w:val="00CD04AB"/>
    <w:rsid w:val="00D11173"/>
    <w:rsid w:val="00E14E3C"/>
    <w:rsid w:val="00E91654"/>
    <w:rsid w:val="00F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96570-E6E7-459E-91B4-8BFC91C7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7801"/>
    <w:pPr>
      <w:spacing w:line="240" w:lineRule="auto"/>
      <w:contextualSpacing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378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80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136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042a5586447d8f623b2b44cfc98d989d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0117b64cc6faaeca0453658ade38650c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H7CVNQAUUZ3W-1444270466-2218</_dlc_DocId>
    <_dlc_DocIdUrl xmlns="b6c43a70-e525-4033-a4f3-b809c71710e3">
      <Url>https://liveadminclusius.sharepoint.com/sites/castricum-vmbo-profielgroen/_layouts/15/DocIdRedir.aspx?ID=H7CVNQAUUZ3W-1444270466-2218</Url>
      <Description>H7CVNQAUUZ3W-1444270466-2218</Description>
    </_dlc_DocIdUrl>
  </documentManagement>
</p:properties>
</file>

<file path=customXml/itemProps1.xml><?xml version="1.0" encoding="utf-8"?>
<ds:datastoreItem xmlns:ds="http://schemas.openxmlformats.org/officeDocument/2006/customXml" ds:itemID="{B5D16DEE-DA30-4112-9DD9-6A1F9476B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6EBD4-F870-49A5-B38E-A2665111EC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D6A3E6-0E06-4131-BEA7-403497E6B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7B763-64A6-46F3-A992-ABD54C0CAC0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6c43a70-e525-4033-a4f3-b809c71710e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Mulder, Hans</cp:lastModifiedBy>
  <cp:revision>3</cp:revision>
  <dcterms:created xsi:type="dcterms:W3CDTF">2017-06-15T13:04:00Z</dcterms:created>
  <dcterms:modified xsi:type="dcterms:W3CDTF">2020-12-10T08:56:00Z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b8b19bba-ef80-4a4c-8fc8-2ba7ae9b2096</vt:lpwstr>
  </property>
</Properties>
</file>